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28"/>
          <w:szCs w:val="28"/>
        </w:rPr>
      </w:pPr>
      <w:r w:rsidDel="00000000" w:rsidR="00000000" w:rsidRPr="00000000">
        <w:rPr>
          <w:rFonts w:ascii="Calibri" w:cs="Calibri" w:eastAsia="Calibri" w:hAnsi="Calibri"/>
          <w:b w:val="1"/>
          <w:i w:val="1"/>
          <w:sz w:val="24"/>
          <w:szCs w:val="24"/>
        </w:rPr>
        <w:drawing>
          <wp:inline distB="114300" distT="114300" distL="114300" distR="114300">
            <wp:extent cx="863437" cy="838531"/>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863437" cy="838531"/>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spacing w:after="200" w:lineRule="auto"/>
        <w:jc w:val="center"/>
        <w:rPr>
          <w:sz w:val="24"/>
          <w:szCs w:val="24"/>
        </w:rPr>
      </w:pPr>
      <w:r w:rsidDel="00000000" w:rsidR="00000000" w:rsidRPr="00000000">
        <w:rPr>
          <w:b w:val="1"/>
          <w:sz w:val="28"/>
          <w:szCs w:val="28"/>
          <w:rtl w:val="0"/>
        </w:rPr>
        <w:t xml:space="preserve">visionale 2023</w:t>
        <w:br w:type="textWrapping"/>
      </w:r>
      <w:r w:rsidDel="00000000" w:rsidR="00000000" w:rsidRPr="00000000">
        <w:rPr>
          <w:sz w:val="24"/>
          <w:szCs w:val="24"/>
          <w:rtl w:val="0"/>
        </w:rPr>
        <w:t xml:space="preserve">visionale-hessen.de</w:t>
      </w:r>
      <w:r w:rsidDel="00000000" w:rsidR="00000000" w:rsidRPr="00000000">
        <w:rPr>
          <w:rtl w:val="0"/>
        </w:rPr>
      </w:r>
    </w:p>
    <w:p w:rsidR="00000000" w:rsidDel="00000000" w:rsidP="00000000" w:rsidRDefault="00000000" w:rsidRPr="00000000" w14:paraId="00000003">
      <w:pPr>
        <w:spacing w:before="200" w:line="36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Liebe Festivalfreunde </w:t>
      </w:r>
    </w:p>
    <w:p w:rsidR="00000000" w:rsidDel="00000000" w:rsidP="00000000" w:rsidRDefault="00000000" w:rsidRPr="00000000" w14:paraId="00000004">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vom 24. bis zum 26. November 2023 wird in diesem Jahr die 35. visionale im Gallus Theater in Frankfurt stattfinden.</w:t>
      </w:r>
    </w:p>
    <w:p w:rsidR="00000000" w:rsidDel="00000000" w:rsidP="00000000" w:rsidRDefault="00000000" w:rsidRPr="00000000" w14:paraId="00000005">
      <w:pPr>
        <w:rPr>
          <w:rFonts w:ascii="Calibri" w:cs="Calibri" w:eastAsia="Calibri" w:hAnsi="Calibri"/>
          <w:b w:val="1"/>
          <w:sz w:val="24"/>
          <w:szCs w:val="24"/>
        </w:rPr>
      </w:pPr>
      <w:r w:rsidDel="00000000" w:rsidR="00000000" w:rsidRPr="00000000">
        <w:rPr>
          <w:rtl w:val="0"/>
        </w:rPr>
      </w:r>
    </w:p>
    <w:p w:rsidR="00000000" w:rsidDel="00000000" w:rsidP="00000000" w:rsidRDefault="00000000" w:rsidRPr="00000000" w14:paraId="00000006">
      <w:pPr>
        <w:jc w:val="both"/>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Wie schon im vergangenen Jahr, können auch in diesem Jahr Filme, Games, Audio-, Codingprojekte und weitere Formate von Institutionen und Privatpersonen eingereicht werden</w:t>
      </w:r>
    </w:p>
    <w:p w:rsidR="00000000" w:rsidDel="00000000" w:rsidP="00000000" w:rsidRDefault="00000000" w:rsidRPr="00000000" w14:paraId="00000007">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8">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Die Projekte werden dann während der visionale auf großer Bühne präsentiert.</w:t>
      </w:r>
    </w:p>
    <w:p w:rsidR="00000000" w:rsidDel="00000000" w:rsidP="00000000" w:rsidRDefault="00000000" w:rsidRPr="00000000" w14:paraId="00000009">
      <w:pPr>
        <w:ind w:left="700" w:firstLine="700"/>
        <w:rPr>
          <w:rFonts w:ascii="Calibri" w:cs="Calibri" w:eastAsia="Calibri" w:hAnsi="Calibri"/>
          <w:b w:val="1"/>
          <w:sz w:val="24"/>
          <w:szCs w:val="24"/>
          <w:u w:val="single"/>
        </w:rPr>
      </w:pPr>
      <w:r w:rsidDel="00000000" w:rsidR="00000000" w:rsidRPr="00000000">
        <w:rPr>
          <w:rFonts w:ascii="Calibri" w:cs="Calibri" w:eastAsia="Calibri" w:hAnsi="Calibri"/>
          <w:b w:val="1"/>
          <w:sz w:val="24"/>
          <w:szCs w:val="24"/>
          <w:u w:val="single"/>
          <w:rtl w:val="0"/>
        </w:rPr>
        <w:t xml:space="preserve">Einsendeschluss ist der 25. September 2023</w:t>
      </w:r>
    </w:p>
    <w:p w:rsidR="00000000" w:rsidDel="00000000" w:rsidP="00000000" w:rsidRDefault="00000000" w:rsidRPr="00000000" w14:paraId="0000000A">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B">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Wie in jedem Jahr können Produktionen eingereicht werden, die zwischen Oktober 2021 und September 2023 entstanden sind. Die Dauer des Medienbeitrags darf nicht länger als 20 Minuten sein und die der Gesamtpräsentation nicht länger als 30 Minuten.</w:t>
      </w:r>
    </w:p>
    <w:p w:rsidR="00000000" w:rsidDel="00000000" w:rsidP="00000000" w:rsidRDefault="00000000" w:rsidRPr="00000000" w14:paraId="0000000C">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Alle Produktionen müssen aus Hessen kommen. Auf der Internetseite</w:t>
      </w:r>
    </w:p>
    <w:p w:rsidR="00000000" w:rsidDel="00000000" w:rsidP="00000000" w:rsidRDefault="00000000" w:rsidRPr="00000000" w14:paraId="0000000D">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0E">
      <w:pPr>
        <w:spacing w:after="200" w:lineRule="auto"/>
        <w:jc w:val="center"/>
        <w:rPr>
          <w:rFonts w:ascii="Calibri" w:cs="Calibri" w:eastAsia="Calibri" w:hAnsi="Calibri"/>
          <w:b w:val="1"/>
          <w:sz w:val="24"/>
          <w:szCs w:val="24"/>
        </w:rPr>
      </w:pPr>
      <w:r w:rsidDel="00000000" w:rsidR="00000000" w:rsidRPr="00000000">
        <w:rPr>
          <w:rFonts w:ascii="Calibri" w:cs="Calibri" w:eastAsia="Calibri" w:hAnsi="Calibri"/>
          <w:b w:val="1"/>
          <w:sz w:val="28"/>
          <w:szCs w:val="28"/>
          <w:rtl w:val="0"/>
        </w:rPr>
        <w:t xml:space="preserve">visionale-hessen.de</w:t>
      </w:r>
      <w:r w:rsidDel="00000000" w:rsidR="00000000" w:rsidRPr="00000000">
        <w:rPr>
          <w:rtl w:val="0"/>
        </w:rPr>
      </w:r>
    </w:p>
    <w:p w:rsidR="00000000" w:rsidDel="00000000" w:rsidP="00000000" w:rsidRDefault="00000000" w:rsidRPr="00000000" w14:paraId="0000000F">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findet ihr das Einreichungsformular und alle wichtigen Informationen und Erklärungen.</w:t>
      </w:r>
    </w:p>
    <w:p w:rsidR="00000000" w:rsidDel="00000000" w:rsidP="00000000" w:rsidRDefault="00000000" w:rsidRPr="00000000" w14:paraId="00000010">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11">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In diesem Jahr sind nicht nur die Film AG’s in den Schulen die Filmprojekte der außerschulischen Einrichtungen und Privatpersonen gefragt, sondern auch alle Produktionen aus AG’s, Workshops und Ferienspielen, sowie privaten Projekten von Coding, über Games bis hin zu Audios als Hörspiele oder Podcasts. Dokumentationen von Theater, Tanz oder anderen kreativen Formaten.</w:t>
      </w:r>
    </w:p>
    <w:p w:rsidR="00000000" w:rsidDel="00000000" w:rsidP="00000000" w:rsidRDefault="00000000" w:rsidRPr="00000000" w14:paraId="00000012">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13">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Wir freuen uns auf zahlreiche Einreichungen aus allen Bereichen!</w:t>
      </w:r>
    </w:p>
    <w:p w:rsidR="00000000" w:rsidDel="00000000" w:rsidP="00000000" w:rsidRDefault="00000000" w:rsidRPr="00000000" w14:paraId="00000014">
      <w:pPr>
        <w:spacing w:after="200" w:lineRule="auto"/>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Für die Veranstalter der visionale 2023</w:t>
      </w:r>
    </w:p>
    <w:p w:rsidR="00000000" w:rsidDel="00000000" w:rsidP="00000000" w:rsidRDefault="00000000" w:rsidRPr="00000000" w14:paraId="00000015">
      <w:pPr>
        <w:rPr>
          <w:rFonts w:ascii="Calibri" w:cs="Calibri" w:eastAsia="Calibri" w:hAnsi="Calibri"/>
          <w:sz w:val="24"/>
          <w:szCs w:val="24"/>
        </w:rPr>
      </w:pPr>
      <w:r w:rsidDel="00000000" w:rsidR="00000000" w:rsidRPr="00000000">
        <w:rPr>
          <w:rFonts w:ascii="Calibri" w:cs="Calibri" w:eastAsia="Calibri" w:hAnsi="Calibri"/>
          <w:sz w:val="24"/>
          <w:szCs w:val="24"/>
          <w:rtl w:val="0"/>
        </w:rPr>
        <w:t xml:space="preserve">Gallus Theater Frankfurt – Medienzentrum Frankfurt – Jugendbildungswerk Frankfurt – Präventiver Jugendschutz der Stadt Frankfurt am Main</w:t>
      </w:r>
    </w:p>
    <w:p w:rsidR="00000000" w:rsidDel="00000000" w:rsidP="00000000" w:rsidRDefault="00000000" w:rsidRPr="00000000" w14:paraId="00000016">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 </w:t>
      </w:r>
    </w:p>
    <w:p w:rsidR="00000000" w:rsidDel="00000000" w:rsidP="00000000" w:rsidRDefault="00000000" w:rsidRPr="00000000" w14:paraId="00000017">
      <w:pPr>
        <w:rPr>
          <w:rFonts w:ascii="Calibri" w:cs="Calibri" w:eastAsia="Calibri" w:hAnsi="Calibri"/>
          <w:b w:val="1"/>
          <w:sz w:val="24"/>
          <w:szCs w:val="24"/>
        </w:rPr>
      </w:pPr>
      <w:r w:rsidDel="00000000" w:rsidR="00000000" w:rsidRPr="00000000">
        <w:rPr>
          <w:rFonts w:ascii="Calibri" w:cs="Calibri" w:eastAsia="Calibri" w:hAnsi="Calibri"/>
          <w:b w:val="1"/>
          <w:sz w:val="24"/>
          <w:szCs w:val="24"/>
          <w:rtl w:val="0"/>
        </w:rPr>
        <w:t xml:space="preserve">Kevin Saukel</w:t>
      </w:r>
    </w:p>
    <w:p w:rsidR="00000000" w:rsidDel="00000000" w:rsidP="00000000" w:rsidRDefault="00000000" w:rsidRPr="00000000" w14:paraId="00000018">
      <w:pPr>
        <w:rPr>
          <w:b w:val="1"/>
          <w:sz w:val="28"/>
          <w:szCs w:val="28"/>
        </w:rPr>
      </w:pPr>
      <w:r w:rsidDel="00000000" w:rsidR="00000000" w:rsidRPr="00000000">
        <w:rPr>
          <w:rFonts w:ascii="Calibri" w:cs="Calibri" w:eastAsia="Calibri" w:hAnsi="Calibri"/>
          <w:b w:val="1"/>
          <w:sz w:val="24"/>
          <w:szCs w:val="24"/>
          <w:rtl w:val="0"/>
        </w:rPr>
        <w:t xml:space="preserve">Festivalbüro</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de"/>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